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6DD8" w14:textId="77777777" w:rsidR="007E242F" w:rsidRDefault="007E242F">
      <w:pPr>
        <w:jc w:val="center"/>
      </w:pPr>
    </w:p>
    <w:p w14:paraId="6C03C4B8" w14:textId="77777777" w:rsidR="007E242F" w:rsidRDefault="00D417C6">
      <w:pPr>
        <w:jc w:val="center"/>
        <w:rPr>
          <w:b/>
          <w:bCs/>
          <w:i/>
          <w:iCs/>
          <w:sz w:val="40"/>
          <w:szCs w:val="40"/>
        </w:rPr>
      </w:pPr>
      <w:r>
        <w:rPr>
          <w:b/>
          <w:bCs/>
          <w:i/>
          <w:iCs/>
          <w:sz w:val="40"/>
          <w:szCs w:val="40"/>
        </w:rPr>
        <w:t>Einladung</w:t>
      </w:r>
    </w:p>
    <w:p w14:paraId="679EAB19" w14:textId="77777777" w:rsidR="007E242F" w:rsidRDefault="007E242F"/>
    <w:p w14:paraId="4D16B96B" w14:textId="77777777" w:rsidR="007E242F" w:rsidRDefault="007E242F"/>
    <w:p w14:paraId="7BD427D1" w14:textId="77777777" w:rsidR="007E242F" w:rsidRDefault="007E242F">
      <w:pPr>
        <w:jc w:val="both"/>
      </w:pPr>
    </w:p>
    <w:p w14:paraId="150876FD" w14:textId="77777777" w:rsidR="007E242F" w:rsidRDefault="00D417C6">
      <w:pPr>
        <w:spacing w:before="120"/>
        <w:jc w:val="both"/>
        <w:rPr>
          <w:b/>
          <w:bCs/>
        </w:rPr>
      </w:pPr>
      <w:r>
        <w:rPr>
          <w:b/>
          <w:bCs/>
        </w:rPr>
        <w:t>Liebe Modellballonfreunde,</w:t>
      </w:r>
    </w:p>
    <w:p w14:paraId="00C97758" w14:textId="77777777" w:rsidR="007E242F" w:rsidRDefault="007E242F">
      <w:pPr>
        <w:spacing w:before="120"/>
        <w:jc w:val="both"/>
        <w:rPr>
          <w:b/>
          <w:bCs/>
        </w:rPr>
      </w:pPr>
    </w:p>
    <w:p w14:paraId="4BF41D9F" w14:textId="0A3E049B" w:rsidR="007E242F" w:rsidRDefault="00D417C6">
      <w:pPr>
        <w:spacing w:before="120"/>
        <w:jc w:val="both"/>
        <w:rPr>
          <w:b/>
          <w:bCs/>
        </w:rPr>
      </w:pPr>
      <w:r>
        <w:rPr>
          <w:b/>
          <w:bCs/>
        </w:rPr>
        <w:t xml:space="preserve"> 'Ballonfahren mit Freunden' hei</w:t>
      </w:r>
      <w:r w:rsidR="00EE46C0">
        <w:rPr>
          <w:b/>
          <w:bCs/>
        </w:rPr>
        <w:t>ß</w:t>
      </w:r>
      <w:r>
        <w:rPr>
          <w:b/>
          <w:bCs/>
        </w:rPr>
        <w:t>t es wieder am</w:t>
      </w:r>
      <w:r w:rsidR="0003060B">
        <w:rPr>
          <w:b/>
          <w:bCs/>
        </w:rPr>
        <w:t xml:space="preserve"> letzten September-</w:t>
      </w:r>
      <w:r>
        <w:rPr>
          <w:b/>
          <w:bCs/>
        </w:rPr>
        <w:t xml:space="preserve"> Wochenende</w:t>
      </w:r>
      <w:r w:rsidR="0003060B">
        <w:rPr>
          <w:b/>
          <w:bCs/>
        </w:rPr>
        <w:t xml:space="preserve"> </w:t>
      </w:r>
      <w:r>
        <w:rPr>
          <w:b/>
          <w:bCs/>
        </w:rPr>
        <w:t>i</w:t>
      </w:r>
      <w:r w:rsidR="0003060B">
        <w:rPr>
          <w:b/>
          <w:bCs/>
        </w:rPr>
        <w:t>m</w:t>
      </w:r>
      <w:r>
        <w:rPr>
          <w:b/>
          <w:bCs/>
        </w:rPr>
        <w:t xml:space="preserve"> Brigachtal, dem Eldorado der Modellballone!</w:t>
      </w:r>
    </w:p>
    <w:p w14:paraId="6F212E82" w14:textId="7DD99ECD" w:rsidR="007E242F" w:rsidRDefault="00D417C6">
      <w:pPr>
        <w:spacing w:before="120"/>
        <w:jc w:val="both"/>
      </w:pPr>
      <w:r>
        <w:t>Wie in den Vorjahren stehen Geselligkeit,</w:t>
      </w:r>
      <w:r w:rsidRPr="00C44E83">
        <w:t xml:space="preserve"> Spa</w:t>
      </w:r>
      <w:r w:rsidR="00EE46C0">
        <w:t>ß</w:t>
      </w:r>
      <w:r w:rsidRPr="00C44E83">
        <w:t xml:space="preserve"> </w:t>
      </w:r>
      <w:r>
        <w:t>und das Treffen mit Freunden im Vordergrund und das Programm ist im Wesentlichen wie in den Vorjahren: Freie Fahrten über wunderschönem Gelände</w:t>
      </w:r>
      <w:r w:rsidR="00EE46C0">
        <w:t xml:space="preserve"> und traumhafte Night-</w:t>
      </w:r>
      <w:proofErr w:type="spellStart"/>
      <w:r w:rsidR="00EE46C0">
        <w:t>Glows</w:t>
      </w:r>
      <w:proofErr w:type="spellEnd"/>
      <w:r w:rsidR="00CA6B42">
        <w:t xml:space="preserve">. Da sich dieses </w:t>
      </w:r>
    </w:p>
    <w:p w14:paraId="67021D0C" w14:textId="6EFE15A6" w:rsidR="007E242F" w:rsidRDefault="0003060B">
      <w:pPr>
        <w:spacing w:before="120"/>
        <w:jc w:val="both"/>
      </w:pPr>
      <w:r>
        <w:t>Identisch zum letzten Jahr wird es</w:t>
      </w:r>
      <w:r w:rsidR="00EE46C0">
        <w:t xml:space="preserve"> ke</w:t>
      </w:r>
      <w:r w:rsidR="00D417C6">
        <w:t>ine Wettfahrten geben</w:t>
      </w:r>
      <w:r w:rsidR="003A6B29">
        <w:t>. Die Werkstatt wird dieses Jahr geöffnet sein. Bitte stimmt euch diesbezüglich vorher mit Richard ab.</w:t>
      </w:r>
      <w:r w:rsidR="00CA6B42">
        <w:t xml:space="preserve"> Das Startgeld in Höhe von 50 Euro wird beim Check Inn fällig. Sollten wetterbedingt die Kosten für das Gas geringer ausfallen, werden wir die Differenz bis Ende 2022 an euch zurückzahlen. </w:t>
      </w:r>
    </w:p>
    <w:p w14:paraId="57213DE2" w14:textId="77777777" w:rsidR="007E242F" w:rsidRDefault="007E242F">
      <w:pPr>
        <w:spacing w:before="120"/>
        <w:jc w:val="both"/>
      </w:pPr>
    </w:p>
    <w:p w14:paraId="314FEFDA" w14:textId="5CA9BAAA" w:rsidR="007E242F" w:rsidRDefault="00D417C6">
      <w:pPr>
        <w:spacing w:before="120"/>
        <w:jc w:val="both"/>
        <w:rPr>
          <w:b/>
          <w:bCs/>
        </w:rPr>
      </w:pPr>
      <w:r>
        <w:rPr>
          <w:b/>
          <w:bCs/>
        </w:rPr>
        <w:t>Wegen der inzwischen in Deutschland auch für Modellballone geltenden speziellen Vorschriften für 'Unbemannte Luftfahrzeugsysteme (UAS)</w:t>
      </w:r>
      <w:r>
        <w:rPr>
          <w:b/>
          <w:bCs/>
          <w:lang w:val="ru-RU"/>
        </w:rPr>
        <w:t>'</w:t>
      </w:r>
      <w:r w:rsidR="00405515">
        <w:rPr>
          <w:b/>
          <w:bCs/>
        </w:rPr>
        <w:t xml:space="preserve"> müssen</w:t>
      </w:r>
      <w:r>
        <w:rPr>
          <w:b/>
          <w:bCs/>
        </w:rPr>
        <w:t xml:space="preserve"> die folgenden Spielregeln unbedingt eingehalten werden:</w:t>
      </w:r>
    </w:p>
    <w:p w14:paraId="62B1557C" w14:textId="77777777" w:rsidR="007E242F" w:rsidRDefault="00D417C6">
      <w:pPr>
        <w:spacing w:before="120"/>
        <w:jc w:val="both"/>
      </w:pPr>
      <w:r>
        <w:t>- Ohne gültigen Luftfahrt-Versicherungsnachweis kann nicht teilgenommen werden;</w:t>
      </w:r>
    </w:p>
    <w:p w14:paraId="48296757" w14:textId="152F53F1" w:rsidR="007E242F" w:rsidRDefault="00D417C6">
      <w:pPr>
        <w:spacing w:before="120"/>
        <w:jc w:val="both"/>
      </w:pPr>
      <w:r>
        <w:t>- Ballone mit einer Gesamtmasse (Korb, Hülle, Flaschen usw.) von mehr als 5kg</w:t>
      </w:r>
      <w:r w:rsidR="00405515">
        <w:t xml:space="preserve"> müssen</w:t>
      </w:r>
      <w:r>
        <w:rPr>
          <w:lang w:val="nl-NL"/>
        </w:rPr>
        <w:t xml:space="preserve"> '</w:t>
      </w:r>
      <w:r>
        <w:rPr>
          <w:i/>
          <w:iCs/>
        </w:rPr>
        <w:t>dauerhaft und feuerfest mit dem Namen und der Anschrift de</w:t>
      </w:r>
      <w:r w:rsidR="00493081">
        <w:rPr>
          <w:i/>
          <w:iCs/>
        </w:rPr>
        <w:t>s Eigentümers</w:t>
      </w:r>
      <w:r>
        <w:t xml:space="preserve"> gekennzeichnet sein (Luftverkehrszulassungsordnung [LuftVZO] § 19 Abs. 3);</w:t>
      </w:r>
    </w:p>
    <w:p w14:paraId="776E40A8" w14:textId="77777777" w:rsidR="007E242F" w:rsidRDefault="00D417C6">
      <w:pPr>
        <w:spacing w:before="120"/>
        <w:jc w:val="both"/>
      </w:pPr>
      <w:r>
        <w:t>- ein Kenntnisnachweis gem. Luftverkehrsordnung (LuftVO) § 21a Abs. 4 oder '</w:t>
      </w:r>
      <w:r>
        <w:rPr>
          <w:i/>
          <w:iCs/>
        </w:rPr>
        <w:t>eine gültige Erlaubnis als Luftfahrzeugführer</w:t>
      </w:r>
      <w:r>
        <w:t>' muss vorgelegt werden</w:t>
      </w:r>
    </w:p>
    <w:p w14:paraId="5BB354E1" w14:textId="05F85DD9" w:rsidR="007E242F" w:rsidRDefault="00D417C6" w:rsidP="00EE46C0">
      <w:pPr>
        <w:spacing w:before="60"/>
        <w:jc w:val="both"/>
      </w:pPr>
      <w:r>
        <w:t>(</w:t>
      </w:r>
      <w:r>
        <w:rPr>
          <w:b/>
          <w:bCs/>
        </w:rPr>
        <w:t>Anm.:</w:t>
      </w:r>
      <w:r>
        <w:t xml:space="preserve"> Den Kenntnisnachweis oder die Pilotenlizenz müssen </w:t>
      </w:r>
      <w:r w:rsidR="005A53F2">
        <w:t>alle Piloten</w:t>
      </w:r>
      <w:r>
        <w:t xml:space="preserve"> vorlegen; der Kenntnisnachweis kann online </w:t>
      </w:r>
      <w:r w:rsidR="00EE46C0">
        <w:t>unter folgenden Link erlangt werden);</w:t>
      </w:r>
    </w:p>
    <w:p w14:paraId="09CC32A7" w14:textId="34A0F9C1" w:rsidR="007E242F" w:rsidRDefault="00000000">
      <w:pPr>
        <w:spacing w:before="60"/>
        <w:jc w:val="center"/>
        <w:rPr>
          <w:b/>
          <w:bCs/>
          <w:i/>
          <w:iCs/>
        </w:rPr>
      </w:pPr>
      <w:hyperlink r:id="rId7" w:history="1">
        <w:r w:rsidR="00EE46C0" w:rsidRPr="004B2EBE">
          <w:rPr>
            <w:rStyle w:val="Hyperlink"/>
            <w:b/>
            <w:bCs/>
            <w:i/>
            <w:iCs/>
          </w:rPr>
          <w:t>https://www.kenntnisnachweis-modellflug.de/Home</w:t>
        </w:r>
      </w:hyperlink>
    </w:p>
    <w:p w14:paraId="78F9BEF5" w14:textId="77777777" w:rsidR="00EE46C0" w:rsidRDefault="00EE46C0">
      <w:pPr>
        <w:spacing w:before="60"/>
        <w:jc w:val="center"/>
        <w:rPr>
          <w:b/>
          <w:bCs/>
          <w:i/>
          <w:iCs/>
        </w:rPr>
      </w:pPr>
    </w:p>
    <w:p w14:paraId="53243FA7" w14:textId="45A04DC8" w:rsidR="007E242F" w:rsidRDefault="00D417C6">
      <w:pPr>
        <w:spacing w:before="120"/>
        <w:jc w:val="both"/>
      </w:pPr>
      <w:r>
        <w:t>- Briefing</w:t>
      </w:r>
      <w:r w:rsidR="00405515">
        <w:t>-T</w:t>
      </w:r>
      <w:r>
        <w:t xml:space="preserve">eilnahme ist Pflicht </w:t>
      </w:r>
      <w:r>
        <w:rPr>
          <w:i/>
          <w:iCs/>
          <w:u w:val="single"/>
        </w:rPr>
        <w:t>und muss gegen Unterschrift nachgewiesen werden</w:t>
      </w:r>
      <w:r>
        <w:t>;</w:t>
      </w:r>
    </w:p>
    <w:p w14:paraId="30AAD63E" w14:textId="77777777" w:rsidR="007E242F" w:rsidRDefault="00D417C6">
      <w:pPr>
        <w:spacing w:before="120"/>
        <w:jc w:val="both"/>
      </w:pPr>
      <w:r>
        <w:t>- Ihr müsst Euch mit der beim Briefing ausgegebenen Veranstaltungsgenehmigung vertraut machen;</w:t>
      </w:r>
    </w:p>
    <w:p w14:paraId="24E9C392" w14:textId="77777777" w:rsidR="007E242F" w:rsidRDefault="00D417C6">
      <w:pPr>
        <w:spacing w:before="120"/>
        <w:jc w:val="both"/>
      </w:pPr>
      <w:r>
        <w:t>- auch vom Veranstalter eventuell beim Briefing mündlich bekannt gegebene Regeln sind verbindlich!</w:t>
      </w:r>
    </w:p>
    <w:p w14:paraId="3700709C" w14:textId="77777777" w:rsidR="007E242F" w:rsidRDefault="007E242F">
      <w:pPr>
        <w:spacing w:before="120"/>
        <w:jc w:val="both"/>
      </w:pPr>
    </w:p>
    <w:p w14:paraId="26ECEFD5" w14:textId="77777777" w:rsidR="007E242F" w:rsidRDefault="00D417C6">
      <w:pPr>
        <w:spacing w:before="120"/>
        <w:jc w:val="both"/>
      </w:pPr>
      <w:r>
        <w:t>Bei allen Fahrten gilt darüber hinaus:</w:t>
      </w:r>
    </w:p>
    <w:p w14:paraId="6AB98C14" w14:textId="1698F044" w:rsidR="007E242F" w:rsidRDefault="00D417C6">
      <w:pPr>
        <w:spacing w:before="120"/>
        <w:jc w:val="both"/>
      </w:pPr>
      <w:r>
        <w:t>- Ihr</w:t>
      </w:r>
      <w:r w:rsidR="00493081">
        <w:t xml:space="preserve"> </w:t>
      </w:r>
      <w:proofErr w:type="spellStart"/>
      <w:r w:rsidR="0003060B">
        <w:t>f</w:t>
      </w:r>
      <w:r w:rsidR="00493081">
        <w:t>ahrt</w:t>
      </w:r>
      <w:proofErr w:type="spellEnd"/>
      <w:r w:rsidR="00493081">
        <w:t xml:space="preserve"> </w:t>
      </w:r>
      <w:r>
        <w:t>auf eigenes Risiko und stellt den Veranstalter von der Haftung frei;</w:t>
      </w:r>
    </w:p>
    <w:p w14:paraId="6B3FC2F7" w14:textId="1BB69926" w:rsidR="007E242F" w:rsidRDefault="00D417C6">
      <w:pPr>
        <w:spacing w:before="120"/>
        <w:jc w:val="both"/>
      </w:pPr>
      <w:r>
        <w:t xml:space="preserve">- </w:t>
      </w:r>
      <w:r w:rsidR="00EE46C0">
        <w:t>Ausschließlich</w:t>
      </w:r>
      <w:r>
        <w:t xml:space="preserve"> </w:t>
      </w:r>
      <w:r w:rsidR="00EE46C0">
        <w:t>i</w:t>
      </w:r>
      <w:r>
        <w:t>hr selb</w:t>
      </w:r>
      <w:r w:rsidR="00EE46C0">
        <w:t>st</w:t>
      </w:r>
      <w:r>
        <w:t xml:space="preserve"> seid für Euer sicheres Equipment und Euren sicheren Fahrbetrieb verantwortlich;</w:t>
      </w:r>
    </w:p>
    <w:p w14:paraId="0827668F" w14:textId="691049EF" w:rsidR="007E242F" w:rsidRDefault="00D417C6">
      <w:pPr>
        <w:spacing w:before="120"/>
        <w:jc w:val="both"/>
      </w:pPr>
      <w:r>
        <w:rPr>
          <w:lang w:val="ru-RU"/>
        </w:rPr>
        <w:t xml:space="preserve">- </w:t>
      </w:r>
      <w:r>
        <w:rPr>
          <w:i/>
          <w:iCs/>
          <w:u w:val="single"/>
        </w:rPr>
        <w:t xml:space="preserve">wir behalten uns das Recht vor, diejenigen befristetet oder permanent </w:t>
      </w:r>
      <w:r w:rsidR="00EE46C0">
        <w:rPr>
          <w:i/>
          <w:iCs/>
          <w:u w:val="single"/>
        </w:rPr>
        <w:t>auszuschließen</w:t>
      </w:r>
      <w:r>
        <w:t>,</w:t>
      </w:r>
    </w:p>
    <w:p w14:paraId="6A9633EB" w14:textId="77777777" w:rsidR="007E242F" w:rsidRDefault="00D417C6">
      <w:pPr>
        <w:numPr>
          <w:ilvl w:val="0"/>
          <w:numId w:val="2"/>
        </w:numPr>
        <w:spacing w:before="120"/>
        <w:jc w:val="both"/>
      </w:pPr>
      <w:r>
        <w:t>deren Equipment nicht den üblichen Sicherheitsanforderungen genügt (z.B. dauerhaft undichte Anschlüsse und Ventile, gefährliches Verhalten beim Gastanken, beim Fahrbetrieb usw.);</w:t>
      </w:r>
    </w:p>
    <w:p w14:paraId="1F52B283" w14:textId="77777777" w:rsidR="007E242F" w:rsidRDefault="00D417C6">
      <w:pPr>
        <w:numPr>
          <w:ilvl w:val="0"/>
          <w:numId w:val="2"/>
        </w:numPr>
        <w:spacing w:before="120"/>
        <w:jc w:val="both"/>
      </w:pPr>
      <w:r>
        <w:t>die in einer oder mehreren Betriebsphasen offensichtliche Mängel bei der Beherrschung ihrer Ballone erkennen lassen;</w:t>
      </w:r>
    </w:p>
    <w:p w14:paraId="429713E5" w14:textId="77777777" w:rsidR="007E242F" w:rsidRDefault="00D417C6">
      <w:pPr>
        <w:numPr>
          <w:ilvl w:val="0"/>
          <w:numId w:val="2"/>
        </w:numPr>
        <w:spacing w:before="120"/>
        <w:jc w:val="both"/>
      </w:pPr>
      <w:r>
        <w:t>die sich wiederholt und vorsätzlich den Anordnungen widersetzen.</w:t>
      </w:r>
    </w:p>
    <w:p w14:paraId="38E31CE5" w14:textId="77777777" w:rsidR="007E242F" w:rsidRDefault="007E242F">
      <w:pPr>
        <w:spacing w:before="120"/>
        <w:jc w:val="both"/>
        <w:rPr>
          <w:b/>
          <w:bCs/>
          <w:i/>
          <w:iCs/>
        </w:rPr>
      </w:pPr>
    </w:p>
    <w:p w14:paraId="7BD85BD3" w14:textId="282B6F57" w:rsidR="007E242F" w:rsidRDefault="00D417C6">
      <w:pPr>
        <w:spacing w:before="120"/>
        <w:jc w:val="both"/>
        <w:rPr>
          <w:b/>
          <w:bCs/>
          <w:i/>
          <w:iCs/>
        </w:rPr>
      </w:pPr>
      <w:r>
        <w:rPr>
          <w:b/>
          <w:bCs/>
          <w:i/>
          <w:iCs/>
        </w:rPr>
        <w:lastRenderedPageBreak/>
        <w:t xml:space="preserve">Ansonsten seid Ihr alle ausdrücklich dazu aufgefordert, </w:t>
      </w:r>
      <w:r w:rsidR="00493081">
        <w:rPr>
          <w:b/>
          <w:bCs/>
          <w:i/>
          <w:iCs/>
        </w:rPr>
        <w:t>e</w:t>
      </w:r>
      <w:r>
        <w:rPr>
          <w:b/>
          <w:bCs/>
          <w:i/>
          <w:iCs/>
        </w:rPr>
        <w:t>ure Anregungen, Hinweise, Bedenken o.</w:t>
      </w:r>
      <w:r w:rsidR="00493081">
        <w:rPr>
          <w:b/>
          <w:bCs/>
          <w:i/>
          <w:iCs/>
        </w:rPr>
        <w:t>Ä</w:t>
      </w:r>
      <w:r>
        <w:rPr>
          <w:b/>
          <w:bCs/>
          <w:i/>
          <w:iCs/>
        </w:rPr>
        <w:t xml:space="preserve">. gerne zu </w:t>
      </w:r>
      <w:r w:rsidR="00EE46C0">
        <w:rPr>
          <w:b/>
          <w:bCs/>
          <w:i/>
          <w:iCs/>
        </w:rPr>
        <w:t>äußern</w:t>
      </w:r>
      <w:r>
        <w:rPr>
          <w:b/>
          <w:bCs/>
          <w:i/>
          <w:iCs/>
        </w:rPr>
        <w:t xml:space="preserve">, um damit zu einer </w:t>
      </w:r>
      <w:r w:rsidR="00EE46C0">
        <w:rPr>
          <w:b/>
          <w:bCs/>
          <w:i/>
          <w:iCs/>
        </w:rPr>
        <w:t>schönen</w:t>
      </w:r>
      <w:r>
        <w:rPr>
          <w:b/>
          <w:bCs/>
          <w:i/>
          <w:iCs/>
        </w:rPr>
        <w:t xml:space="preserve"> Veranstaltung beizutragen!</w:t>
      </w:r>
    </w:p>
    <w:p w14:paraId="3647974D" w14:textId="77777777" w:rsidR="007E242F" w:rsidRDefault="00D417C6">
      <w:pPr>
        <w:spacing w:before="120"/>
        <w:jc w:val="both"/>
      </w:pPr>
      <w:r>
        <w:t>Und hier die oben bereits erwähnten Regeln:</w:t>
      </w:r>
    </w:p>
    <w:p w14:paraId="7384434E" w14:textId="77777777" w:rsidR="007E242F" w:rsidRDefault="00D417C6">
      <w:pPr>
        <w:spacing w:before="100" w:after="100"/>
        <w:rPr>
          <w:rFonts w:ascii="Times New Roman" w:eastAsia="Times New Roman" w:hAnsi="Times New Roman" w:cs="Times New Roman"/>
          <w:i/>
          <w:iCs/>
          <w:sz w:val="22"/>
          <w:szCs w:val="22"/>
        </w:rPr>
      </w:pPr>
      <w:r>
        <w:rPr>
          <w:rFonts w:ascii="Times New Roman" w:hAnsi="Times New Roman"/>
          <w:i/>
          <w:iCs/>
          <w:sz w:val="22"/>
          <w:szCs w:val="22"/>
        </w:rPr>
        <w:t>Für alle Fahrten gilt:</w:t>
      </w:r>
    </w:p>
    <w:p w14:paraId="3416FB7A" w14:textId="7C5AE2D5" w:rsidR="007E242F" w:rsidRDefault="00D417C6">
      <w:pPr>
        <w:numPr>
          <w:ilvl w:val="0"/>
          <w:numId w:val="4"/>
        </w:numPr>
        <w:spacing w:before="100" w:after="100"/>
        <w:rPr>
          <w:rFonts w:ascii="Times New Roman" w:hAnsi="Times New Roman"/>
          <w:i/>
          <w:iCs/>
          <w:sz w:val="22"/>
          <w:szCs w:val="22"/>
        </w:rPr>
      </w:pPr>
      <w:r>
        <w:rPr>
          <w:rFonts w:ascii="Times New Roman" w:hAnsi="Times New Roman"/>
          <w:i/>
          <w:iCs/>
          <w:sz w:val="22"/>
          <w:szCs w:val="22"/>
        </w:rPr>
        <w:t>Bei jedem Start / Aufrüsten ist ein geeignet</w:t>
      </w:r>
      <w:r w:rsidR="00493081">
        <w:rPr>
          <w:rFonts w:ascii="Times New Roman" w:hAnsi="Times New Roman"/>
          <w:i/>
          <w:iCs/>
          <w:sz w:val="22"/>
          <w:szCs w:val="22"/>
        </w:rPr>
        <w:t>er Feuerlöscher</w:t>
      </w:r>
      <w:r>
        <w:rPr>
          <w:rFonts w:ascii="Times New Roman" w:hAnsi="Times New Roman"/>
          <w:i/>
          <w:iCs/>
          <w:sz w:val="22"/>
          <w:szCs w:val="22"/>
        </w:rPr>
        <w:t xml:space="preserve"> griffbereit zu halten</w:t>
      </w:r>
    </w:p>
    <w:p w14:paraId="70BA3FC6" w14:textId="77777777" w:rsidR="007E242F" w:rsidRDefault="00D417C6">
      <w:pPr>
        <w:numPr>
          <w:ilvl w:val="0"/>
          <w:numId w:val="4"/>
        </w:numPr>
        <w:spacing w:before="100" w:after="100"/>
        <w:rPr>
          <w:rFonts w:ascii="Times New Roman" w:hAnsi="Times New Roman"/>
          <w:i/>
          <w:iCs/>
          <w:sz w:val="22"/>
          <w:szCs w:val="22"/>
        </w:rPr>
      </w:pPr>
      <w:r>
        <w:rPr>
          <w:rFonts w:ascii="Times New Roman" w:hAnsi="Times New Roman"/>
          <w:i/>
          <w:iCs/>
          <w:sz w:val="22"/>
          <w:szCs w:val="22"/>
        </w:rPr>
        <w:t>Beim freien Fahren muss jeder Modellballon mit einer Abschaltvorrichtung für den Brenner ausgerüstet sein, um eine unkontrollierte Fahrt zu verhindern ('Fail Safe')</w:t>
      </w:r>
    </w:p>
    <w:p w14:paraId="342D8192" w14:textId="3A43296F" w:rsidR="007E242F" w:rsidRDefault="00D417C6">
      <w:pPr>
        <w:numPr>
          <w:ilvl w:val="0"/>
          <w:numId w:val="4"/>
        </w:numPr>
        <w:spacing w:before="100" w:after="100"/>
        <w:rPr>
          <w:rFonts w:ascii="Times New Roman" w:hAnsi="Times New Roman"/>
          <w:i/>
          <w:iCs/>
          <w:sz w:val="22"/>
          <w:szCs w:val="22"/>
        </w:rPr>
      </w:pPr>
      <w:r>
        <w:rPr>
          <w:rFonts w:ascii="Times New Roman" w:hAnsi="Times New Roman"/>
          <w:i/>
          <w:iCs/>
          <w:sz w:val="22"/>
          <w:szCs w:val="22"/>
        </w:rPr>
        <w:t>Sofern beim Briefing nicht ausdrücklich freigegeben, sind</w:t>
      </w:r>
      <w:r w:rsidR="00493081">
        <w:rPr>
          <w:rFonts w:ascii="Times New Roman" w:hAnsi="Times New Roman"/>
          <w:i/>
          <w:iCs/>
          <w:sz w:val="22"/>
          <w:szCs w:val="22"/>
        </w:rPr>
        <w:t xml:space="preserve"> </w:t>
      </w:r>
      <w:proofErr w:type="spellStart"/>
      <w:r w:rsidR="00493081">
        <w:rPr>
          <w:rFonts w:ascii="Times New Roman" w:hAnsi="Times New Roman"/>
          <w:i/>
          <w:iCs/>
          <w:sz w:val="22"/>
          <w:szCs w:val="22"/>
        </w:rPr>
        <w:t>ungefesselte</w:t>
      </w:r>
      <w:proofErr w:type="spellEnd"/>
      <w:r>
        <w:rPr>
          <w:rFonts w:ascii="Times New Roman" w:hAnsi="Times New Roman"/>
          <w:i/>
          <w:iCs/>
          <w:sz w:val="22"/>
          <w:szCs w:val="22"/>
        </w:rPr>
        <w:t xml:space="preserve"> Fahrten und Wettbewerbsfahrten nur mit aufgerolltem und per Fernsteuerung ('Fail Safe') ausklinkendem Halteseil erlaubt</w:t>
      </w:r>
    </w:p>
    <w:p w14:paraId="50D09495" w14:textId="77777777" w:rsidR="007E242F" w:rsidRDefault="00D417C6">
      <w:pPr>
        <w:spacing w:before="120"/>
        <w:jc w:val="both"/>
      </w:pPr>
      <w:r>
        <w:t xml:space="preserve">Unbedingt zu beachten ist auch der </w:t>
      </w:r>
    </w:p>
    <w:p w14:paraId="6CE0EA19" w14:textId="1DC5E4CD" w:rsidR="007E242F" w:rsidRDefault="00D417C6">
      <w:pPr>
        <w:spacing w:before="120"/>
        <w:jc w:val="center"/>
        <w:rPr>
          <w:b/>
          <w:bCs/>
          <w:i/>
          <w:iCs/>
          <w:sz w:val="32"/>
          <w:szCs w:val="32"/>
        </w:rPr>
      </w:pPr>
      <w:r>
        <w:rPr>
          <w:b/>
          <w:bCs/>
          <w:i/>
          <w:iCs/>
          <w:sz w:val="32"/>
          <w:szCs w:val="32"/>
        </w:rPr>
        <w:t xml:space="preserve">Anmeldeschluss </w:t>
      </w:r>
      <w:r w:rsidR="0003060B">
        <w:rPr>
          <w:b/>
          <w:bCs/>
          <w:i/>
          <w:iCs/>
          <w:sz w:val="32"/>
          <w:szCs w:val="32"/>
        </w:rPr>
        <w:t>12</w:t>
      </w:r>
      <w:r>
        <w:rPr>
          <w:b/>
          <w:bCs/>
          <w:i/>
          <w:iCs/>
          <w:sz w:val="32"/>
          <w:szCs w:val="32"/>
        </w:rPr>
        <w:t>.09.202</w:t>
      </w:r>
      <w:r w:rsidR="0003060B">
        <w:rPr>
          <w:b/>
          <w:bCs/>
          <w:i/>
          <w:iCs/>
          <w:sz w:val="32"/>
          <w:szCs w:val="32"/>
        </w:rPr>
        <w:t>2</w:t>
      </w:r>
      <w:r>
        <w:rPr>
          <w:b/>
          <w:bCs/>
          <w:i/>
          <w:iCs/>
          <w:sz w:val="32"/>
          <w:szCs w:val="32"/>
        </w:rPr>
        <w:t>,</w:t>
      </w:r>
    </w:p>
    <w:p w14:paraId="0B81B659" w14:textId="77777777" w:rsidR="007E242F" w:rsidRDefault="00D417C6">
      <w:pPr>
        <w:spacing w:before="120"/>
        <w:jc w:val="both"/>
      </w:pPr>
      <w:r>
        <w:t>der sich aufgrund der Veranstaltungsorganisation ergibt.</w:t>
      </w:r>
    </w:p>
    <w:p w14:paraId="0A3D3227" w14:textId="77777777" w:rsidR="007E242F" w:rsidRDefault="00D417C6">
      <w:pPr>
        <w:spacing w:before="120"/>
        <w:jc w:val="both"/>
      </w:pPr>
      <w:r>
        <w:t>Wegen der z.T. geringen Anzahl Zimmer in den Hotels usw. empfehlen wir, Quartierreservierungen (inkl. der Option auf ggfs. wg. Corona-Bestimmungen erforderlicher Stornierungen) m</w:t>
      </w:r>
      <w:r>
        <w:rPr>
          <w:lang w:val="sv-SE"/>
        </w:rPr>
        <w:t>ö</w:t>
      </w:r>
      <w:r>
        <w:t>glichst früh vorzunehmen.</w:t>
      </w:r>
    </w:p>
    <w:p w14:paraId="68B9B006" w14:textId="77777777" w:rsidR="007E242F" w:rsidRDefault="007E242F">
      <w:pPr>
        <w:widowControl w:val="0"/>
        <w:jc w:val="both"/>
      </w:pPr>
    </w:p>
    <w:p w14:paraId="36A2B650" w14:textId="6B25E121" w:rsidR="007E242F" w:rsidRDefault="00D417C6">
      <w:pPr>
        <w:widowControl w:val="0"/>
        <w:jc w:val="both"/>
      </w:pPr>
      <w:r>
        <w:t>Wir freuen uns auf Euch und auf eine</w:t>
      </w:r>
      <w:r w:rsidR="00493081">
        <w:t xml:space="preserve"> schöne </w:t>
      </w:r>
      <w:r>
        <w:t xml:space="preserve">Veranstaltung! Und drückt bitte ganz fest die Daumen für geeignetes Modellballonwetter! </w:t>
      </w:r>
    </w:p>
    <w:p w14:paraId="1B38F6A1" w14:textId="77777777" w:rsidR="007E242F" w:rsidRDefault="007E242F">
      <w:pPr>
        <w:widowControl w:val="0"/>
        <w:jc w:val="both"/>
      </w:pPr>
    </w:p>
    <w:p w14:paraId="735A309D" w14:textId="77777777" w:rsidR="007E242F" w:rsidRDefault="00D417C6">
      <w:pPr>
        <w:widowControl w:val="0"/>
        <w:jc w:val="both"/>
      </w:pPr>
      <w:r>
        <w:t>Bis dahin Euch alles Gute, allzeit Glück ab und gut Land,</w:t>
      </w:r>
    </w:p>
    <w:p w14:paraId="6607E4BA" w14:textId="77777777" w:rsidR="007E242F" w:rsidRDefault="007E242F">
      <w:pPr>
        <w:widowControl w:val="0"/>
        <w:jc w:val="both"/>
      </w:pPr>
    </w:p>
    <w:p w14:paraId="57DEB0C6" w14:textId="77777777" w:rsidR="007E242F" w:rsidRDefault="007E242F">
      <w:pPr>
        <w:widowControl w:val="0"/>
        <w:jc w:val="both"/>
      </w:pPr>
    </w:p>
    <w:p w14:paraId="153089C7" w14:textId="77777777" w:rsidR="007E242F" w:rsidRDefault="00D417C6">
      <w:pPr>
        <w:widowControl w:val="0"/>
        <w:jc w:val="both"/>
      </w:pPr>
      <w:r>
        <w:t>Sebastian Bölling</w:t>
      </w:r>
    </w:p>
    <w:sectPr w:rsidR="007E242F">
      <w:headerReference w:type="even" r:id="rId8"/>
      <w:headerReference w:type="default" r:id="rId9"/>
      <w:footerReference w:type="even" r:id="rId10"/>
      <w:footerReference w:type="default" r:id="rId11"/>
      <w:headerReference w:type="first" r:id="rId12"/>
      <w:footerReference w:type="first" r:id="rId13"/>
      <w:pgSz w:w="11900" w:h="16820"/>
      <w:pgMar w:top="1985"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EBAE" w14:textId="77777777" w:rsidR="00832ACF" w:rsidRDefault="00832ACF">
      <w:r>
        <w:separator/>
      </w:r>
    </w:p>
  </w:endnote>
  <w:endnote w:type="continuationSeparator" w:id="0">
    <w:p w14:paraId="594BC1F3" w14:textId="77777777" w:rsidR="00832ACF" w:rsidRDefault="008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257C" w14:textId="77777777" w:rsidR="00310497" w:rsidRDefault="003104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D2DF" w14:textId="77777777" w:rsidR="00310497" w:rsidRDefault="003104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BC7" w14:textId="77777777" w:rsidR="00310497" w:rsidRDefault="0031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FCF0" w14:textId="77777777" w:rsidR="00832ACF" w:rsidRDefault="00832ACF">
      <w:r>
        <w:separator/>
      </w:r>
    </w:p>
  </w:footnote>
  <w:footnote w:type="continuationSeparator" w:id="0">
    <w:p w14:paraId="6E1D579F" w14:textId="77777777" w:rsidR="00832ACF" w:rsidRDefault="0083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16A" w14:textId="77777777" w:rsidR="00310497" w:rsidRDefault="003104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3A6C" w14:textId="4FBC73C8" w:rsidR="00C44E83" w:rsidRDefault="00C44E83">
    <w:pPr>
      <w:pStyle w:val="Kopfzeile"/>
      <w:tabs>
        <w:tab w:val="clear" w:pos="9072"/>
        <w:tab w:val="right" w:pos="9044"/>
      </w:tabs>
      <w:rPr>
        <w:rFonts w:ascii="Calibri" w:hAnsi="Calibri"/>
        <w:i/>
        <w:iCs/>
        <w:sz w:val="28"/>
        <w:szCs w:val="28"/>
      </w:rPr>
    </w:pPr>
  </w:p>
  <w:p w14:paraId="45CC4D14" w14:textId="4D73786B" w:rsidR="007E242F" w:rsidRPr="0003060B" w:rsidRDefault="00D417C6" w:rsidP="00EE46C0">
    <w:pPr>
      <w:pStyle w:val="Kopfzeile"/>
      <w:tabs>
        <w:tab w:val="clear" w:pos="9072"/>
        <w:tab w:val="left" w:pos="7968"/>
      </w:tabs>
      <w:rPr>
        <w:rFonts w:ascii="Calibri" w:hAnsi="Calibri"/>
        <w:i/>
        <w:iCs/>
        <w:sz w:val="28"/>
        <w:szCs w:val="28"/>
      </w:rPr>
    </w:pPr>
    <w:r>
      <w:rPr>
        <w:rFonts w:ascii="Calibri" w:hAnsi="Calibri"/>
        <w:i/>
        <w:iCs/>
        <w:sz w:val="28"/>
        <w:szCs w:val="28"/>
      </w:rPr>
      <w:t>3</w:t>
    </w:r>
    <w:r w:rsidR="0003060B">
      <w:rPr>
        <w:rFonts w:ascii="Calibri" w:hAnsi="Calibri"/>
        <w:i/>
        <w:iCs/>
        <w:sz w:val="28"/>
        <w:szCs w:val="28"/>
      </w:rPr>
      <w:t>7. Internationale</w:t>
    </w:r>
    <w:r w:rsidR="00310497">
      <w:rPr>
        <w:rFonts w:ascii="Calibri" w:hAnsi="Calibri"/>
        <w:i/>
        <w:iCs/>
        <w:sz w:val="28"/>
        <w:szCs w:val="28"/>
      </w:rPr>
      <w:t>s</w:t>
    </w:r>
    <w:r w:rsidR="0003060B">
      <w:rPr>
        <w:rFonts w:ascii="Calibri" w:hAnsi="Calibri"/>
        <w:i/>
        <w:iCs/>
        <w:sz w:val="28"/>
        <w:szCs w:val="28"/>
      </w:rPr>
      <w:t xml:space="preserve"> </w:t>
    </w:r>
    <w:proofErr w:type="spellStart"/>
    <w:r w:rsidR="0003060B">
      <w:rPr>
        <w:rFonts w:ascii="Calibri" w:hAnsi="Calibri"/>
        <w:i/>
        <w:iCs/>
        <w:sz w:val="28"/>
        <w:szCs w:val="28"/>
      </w:rPr>
      <w:t>Brigachtaler</w:t>
    </w:r>
    <w:proofErr w:type="spellEnd"/>
    <w:r w:rsidR="0003060B">
      <w:rPr>
        <w:rFonts w:ascii="Calibri" w:hAnsi="Calibri"/>
        <w:i/>
        <w:iCs/>
        <w:sz w:val="28"/>
        <w:szCs w:val="28"/>
      </w:rPr>
      <w:t xml:space="preserve"> Modellballontreffen</w:t>
    </w:r>
    <w:r w:rsidR="00EE46C0">
      <w:rPr>
        <w:rFonts w:ascii="Calibri" w:hAnsi="Calibri"/>
        <w:i/>
        <w:i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9AAF" w14:textId="77777777" w:rsidR="00310497" w:rsidRDefault="003104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38E5"/>
    <w:multiLevelType w:val="hybridMultilevel"/>
    <w:tmpl w:val="C7324EA8"/>
    <w:styleLink w:val="ImportierterStil2"/>
    <w:lvl w:ilvl="0" w:tplc="19FC34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88699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2022F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67EF16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A4B8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010CA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BC2DF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1823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9508C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EFC3ECA"/>
    <w:multiLevelType w:val="hybridMultilevel"/>
    <w:tmpl w:val="74D2256A"/>
    <w:numStyleLink w:val="ImportierterStil1"/>
  </w:abstractNum>
  <w:abstractNum w:abstractNumId="2" w15:restartNumberingAfterBreak="0">
    <w:nsid w:val="5EA1220E"/>
    <w:multiLevelType w:val="hybridMultilevel"/>
    <w:tmpl w:val="74D2256A"/>
    <w:styleLink w:val="ImportierterStil1"/>
    <w:lvl w:ilvl="0" w:tplc="D1A8C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41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6F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7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8A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EF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28E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8A7F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C01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F26AA4"/>
    <w:multiLevelType w:val="hybridMultilevel"/>
    <w:tmpl w:val="C7324EA8"/>
    <w:numStyleLink w:val="ImportierterStil2"/>
  </w:abstractNum>
  <w:num w:numId="1" w16cid:durableId="992104210">
    <w:abstractNumId w:val="2"/>
  </w:num>
  <w:num w:numId="2" w16cid:durableId="1948004842">
    <w:abstractNumId w:val="1"/>
  </w:num>
  <w:num w:numId="3" w16cid:durableId="1204446935">
    <w:abstractNumId w:val="0"/>
  </w:num>
  <w:num w:numId="4" w16cid:durableId="64215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2F"/>
    <w:rsid w:val="0003060B"/>
    <w:rsid w:val="00310497"/>
    <w:rsid w:val="00391BA7"/>
    <w:rsid w:val="003A6B29"/>
    <w:rsid w:val="00405515"/>
    <w:rsid w:val="00493081"/>
    <w:rsid w:val="005A53F2"/>
    <w:rsid w:val="007E242F"/>
    <w:rsid w:val="00805E22"/>
    <w:rsid w:val="00832ACF"/>
    <w:rsid w:val="00B56194"/>
    <w:rsid w:val="00C44E83"/>
    <w:rsid w:val="00CA6B42"/>
    <w:rsid w:val="00CE0CFD"/>
    <w:rsid w:val="00CE1413"/>
    <w:rsid w:val="00D417C6"/>
    <w:rsid w:val="00D44935"/>
    <w:rsid w:val="00DE3845"/>
    <w:rsid w:val="00E06080"/>
    <w:rsid w:val="00EE4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34DA"/>
  <w15:docId w15:val="{BC8A2C0A-897C-466E-9336-615849E3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Fuzeile">
    <w:name w:val="footer"/>
    <w:basedOn w:val="Standard"/>
    <w:link w:val="FuzeileZchn"/>
    <w:uiPriority w:val="99"/>
    <w:unhideWhenUsed/>
    <w:rsid w:val="00C44E83"/>
    <w:pPr>
      <w:tabs>
        <w:tab w:val="center" w:pos="4536"/>
        <w:tab w:val="right" w:pos="9072"/>
      </w:tabs>
    </w:pPr>
  </w:style>
  <w:style w:type="character" w:customStyle="1" w:styleId="FuzeileZchn">
    <w:name w:val="Fußzeile Zchn"/>
    <w:basedOn w:val="Absatz-Standardschriftart"/>
    <w:link w:val="Fuzeile"/>
    <w:uiPriority w:val="99"/>
    <w:rsid w:val="00C44E83"/>
    <w:rPr>
      <w:rFonts w:ascii="Arial" w:eastAsia="Arial" w:hAnsi="Arial" w:cs="Arial"/>
      <w:color w:val="000000"/>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EE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enntnisnachweis-modellflug.de/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Christina Duncan</cp:lastModifiedBy>
  <cp:revision>6</cp:revision>
  <cp:lastPrinted>2022-08-27T15:01:00Z</cp:lastPrinted>
  <dcterms:created xsi:type="dcterms:W3CDTF">2022-08-26T11:35:00Z</dcterms:created>
  <dcterms:modified xsi:type="dcterms:W3CDTF">2022-08-30T16:20:00Z</dcterms:modified>
</cp:coreProperties>
</file>